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9B" w:rsidRPr="007F34C1" w:rsidRDefault="00500A9B" w:rsidP="007F34C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392" w:tblpY="-232"/>
        <w:tblW w:w="8897" w:type="dxa"/>
        <w:tblLook w:val="04A0"/>
      </w:tblPr>
      <w:tblGrid>
        <w:gridCol w:w="4361"/>
        <w:gridCol w:w="4536"/>
      </w:tblGrid>
      <w:tr w:rsidR="00815E39" w:rsidRPr="00815E39" w:rsidTr="00262638">
        <w:trPr>
          <w:trHeight w:val="2117"/>
        </w:trPr>
        <w:tc>
          <w:tcPr>
            <w:tcW w:w="4361" w:type="dxa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 w:rsidR="00A27D2C">
              <w:rPr>
                <w:rFonts w:ascii="Times New Roman" w:hAnsi="Times New Roman"/>
                <w:b/>
                <w:sz w:val="28"/>
                <w:szCs w:val="28"/>
              </w:rPr>
              <w:t>Чувашское</w:t>
            </w:r>
            <w:proofErr w:type="gramEnd"/>
            <w:r w:rsidR="00A27D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27D2C">
              <w:rPr>
                <w:rFonts w:ascii="Times New Roman" w:hAnsi="Times New Roman"/>
                <w:b/>
                <w:sz w:val="28"/>
                <w:szCs w:val="28"/>
              </w:rPr>
              <w:t>Урметьево</w:t>
            </w:r>
            <w:proofErr w:type="spellEnd"/>
          </w:p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>ЧЕЛНО-ВЕРШИНСКИЙ</w:t>
            </w:r>
          </w:p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E39" w:rsidRPr="00815E39" w:rsidTr="00262638">
        <w:tc>
          <w:tcPr>
            <w:tcW w:w="4361" w:type="dxa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5E39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536" w:type="dxa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E39" w:rsidRPr="00815E39" w:rsidTr="00262638">
        <w:tc>
          <w:tcPr>
            <w:tcW w:w="4361" w:type="dxa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5E39" w:rsidRPr="00815E39" w:rsidRDefault="00815E39" w:rsidP="009F62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001C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F62A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15E39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5001CD">
              <w:rPr>
                <w:rFonts w:ascii="Times New Roman" w:hAnsi="Times New Roman"/>
                <w:b/>
                <w:sz w:val="28"/>
                <w:szCs w:val="28"/>
              </w:rPr>
              <w:t>марта</w:t>
            </w:r>
            <w:r w:rsidR="002A7A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15E39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A27D2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815E39">
              <w:rPr>
                <w:rFonts w:ascii="Times New Roman" w:hAnsi="Times New Roman"/>
                <w:b/>
                <w:sz w:val="28"/>
                <w:szCs w:val="28"/>
              </w:rPr>
              <w:t xml:space="preserve">г.  </w:t>
            </w:r>
            <w:r w:rsidRPr="00815E39">
              <w:rPr>
                <w:rFonts w:ascii="Times New Roman" w:hAnsi="Times New Roman"/>
                <w:sz w:val="28"/>
                <w:szCs w:val="28"/>
              </w:rPr>
              <w:t>№</w:t>
            </w:r>
            <w:r w:rsidR="005001CD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4536" w:type="dxa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2C64" w:rsidRDefault="00500A9B" w:rsidP="00905CCB">
      <w:pPr>
        <w:ind w:right="1694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D00054">
        <w:rPr>
          <w:rFonts w:ascii="Times New Roman" w:hAnsi="Times New Roman"/>
          <w:b/>
          <w:sz w:val="28"/>
          <w:szCs w:val="28"/>
          <w:lang w:eastAsia="ar-SA"/>
        </w:rPr>
        <w:t>О проведении публичных слушаний</w:t>
      </w:r>
      <w:r w:rsidRPr="00D0005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D00054">
        <w:rPr>
          <w:rFonts w:ascii="Times New Roman" w:hAnsi="Times New Roman"/>
          <w:b/>
          <w:sz w:val="28"/>
          <w:szCs w:val="28"/>
          <w:lang w:eastAsia="ar-SA"/>
        </w:rPr>
        <w:t>по проекту</w:t>
      </w:r>
      <w:r w:rsidR="00C0398E" w:rsidRPr="00D00054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012C64" w:rsidRPr="00D00054">
        <w:rPr>
          <w:rFonts w:ascii="Times New Roman" w:hAnsi="Times New Roman"/>
          <w:b/>
          <w:sz w:val="28"/>
          <w:szCs w:val="28"/>
          <w:lang w:eastAsia="ar-SA"/>
        </w:rPr>
        <w:t>решения</w:t>
      </w:r>
      <w:r w:rsidR="00905CCB" w:rsidRPr="00D00054">
        <w:rPr>
          <w:rFonts w:ascii="Times New Roman" w:hAnsi="Times New Roman"/>
          <w:b/>
          <w:sz w:val="28"/>
          <w:szCs w:val="28"/>
          <w:lang w:eastAsia="ar-SA"/>
        </w:rPr>
        <w:t xml:space="preserve"> Собрания представителей сельского поселения </w:t>
      </w:r>
      <w:r w:rsidR="005001CD">
        <w:rPr>
          <w:rFonts w:ascii="Times New Roman" w:hAnsi="Times New Roman"/>
          <w:b/>
          <w:sz w:val="28"/>
          <w:szCs w:val="28"/>
          <w:lang w:eastAsia="ar-SA"/>
        </w:rPr>
        <w:t xml:space="preserve">Чувашское </w:t>
      </w:r>
      <w:proofErr w:type="spellStart"/>
      <w:r w:rsidR="005001CD">
        <w:rPr>
          <w:rFonts w:ascii="Times New Roman" w:hAnsi="Times New Roman"/>
          <w:b/>
          <w:sz w:val="28"/>
          <w:szCs w:val="28"/>
          <w:lang w:eastAsia="ar-SA"/>
        </w:rPr>
        <w:t>Урметьево</w:t>
      </w:r>
      <w:proofErr w:type="spellEnd"/>
      <w:r w:rsidR="005001CD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012C64" w:rsidRPr="00B6266F"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B6266F" w:rsidRPr="00B6266F">
        <w:rPr>
          <w:rFonts w:ascii="Times New Roman" w:hAnsi="Times New Roman"/>
          <w:b/>
          <w:sz w:val="28"/>
          <w:szCs w:val="28"/>
        </w:rPr>
        <w:t xml:space="preserve">Об исполнении бюджета сельского поселения </w:t>
      </w:r>
      <w:r w:rsidR="00A27D2C">
        <w:rPr>
          <w:rFonts w:ascii="Times New Roman" w:hAnsi="Times New Roman"/>
          <w:b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="00B6266F" w:rsidRPr="00B6266F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="00B6266F" w:rsidRPr="00B6266F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="00B6266F" w:rsidRPr="00B6266F">
        <w:rPr>
          <w:rFonts w:ascii="Times New Roman" w:hAnsi="Times New Roman"/>
          <w:b/>
          <w:sz w:val="28"/>
          <w:szCs w:val="28"/>
        </w:rPr>
        <w:t xml:space="preserve"> Самарской области за 201</w:t>
      </w:r>
      <w:r w:rsidR="009D51F1">
        <w:rPr>
          <w:rFonts w:ascii="Times New Roman" w:hAnsi="Times New Roman"/>
          <w:b/>
          <w:sz w:val="28"/>
          <w:szCs w:val="28"/>
        </w:rPr>
        <w:t>6</w:t>
      </w:r>
      <w:r w:rsidR="00B6266F" w:rsidRPr="00B6266F">
        <w:rPr>
          <w:rFonts w:ascii="Times New Roman" w:hAnsi="Times New Roman"/>
          <w:b/>
          <w:sz w:val="28"/>
          <w:szCs w:val="28"/>
        </w:rPr>
        <w:t xml:space="preserve"> год</w:t>
      </w:r>
      <w:r w:rsidR="00012C64" w:rsidRPr="00B6266F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  <w:r w:rsidR="00C0398E" w:rsidRPr="00D0005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</w:t>
      </w:r>
    </w:p>
    <w:p w:rsidR="004A6170" w:rsidRPr="00D00054" w:rsidRDefault="004A6170" w:rsidP="00905CCB">
      <w:pPr>
        <w:ind w:right="1694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500A9B" w:rsidRPr="00F16945" w:rsidRDefault="00500A9B" w:rsidP="007C5B4C">
      <w:pPr>
        <w:spacing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12C64" w:rsidRPr="00012C64" w:rsidRDefault="00012C64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2C64">
        <w:rPr>
          <w:rFonts w:ascii="Times New Roman" w:hAnsi="Times New Roman"/>
          <w:sz w:val="28"/>
          <w:szCs w:val="28"/>
        </w:rPr>
        <w:t xml:space="preserve">Руководствуясь пунктом 2 части 3 статьи 28 Федерального закона «Об общих принципах организации местного самоуправления в Российской Федерации» от 06.10.2003 г. № 131-ФЗ, решением 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012C64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gramEnd"/>
      <w:r w:rsidR="001D624A" w:rsidRPr="00012C64">
        <w:rPr>
          <w:rFonts w:ascii="Times New Roman" w:hAnsi="Times New Roman"/>
          <w:sz w:val="28"/>
          <w:szCs w:val="28"/>
        </w:rPr>
        <w:fldChar w:fldCharType="begin"/>
      </w:r>
      <w:r w:rsidRPr="00012C64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1D624A" w:rsidRPr="00012C64">
        <w:rPr>
          <w:rFonts w:ascii="Times New Roman" w:hAnsi="Times New Roman"/>
          <w:sz w:val="28"/>
          <w:szCs w:val="28"/>
        </w:rPr>
        <w:fldChar w:fldCharType="separate"/>
      </w:r>
      <w:r w:rsidRPr="00012C64">
        <w:rPr>
          <w:rFonts w:ascii="Times New Roman" w:hAnsi="Times New Roman"/>
          <w:sz w:val="28"/>
          <w:szCs w:val="28"/>
        </w:rPr>
        <w:t>Челно-Вершинский</w:t>
      </w:r>
      <w:r w:rsidR="001D624A" w:rsidRPr="00012C64">
        <w:rPr>
          <w:rFonts w:ascii="Times New Roman" w:hAnsi="Times New Roman"/>
          <w:sz w:val="28"/>
          <w:szCs w:val="28"/>
        </w:rPr>
        <w:fldChar w:fldCharType="end"/>
      </w:r>
      <w:proofErr w:type="gramStart"/>
      <w:r w:rsidRPr="00012C64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905CCB">
        <w:rPr>
          <w:rFonts w:ascii="Times New Roman" w:hAnsi="Times New Roman"/>
          <w:sz w:val="28"/>
          <w:szCs w:val="28"/>
        </w:rPr>
        <w:t xml:space="preserve">от </w:t>
      </w:r>
      <w:r w:rsidR="00905CCB" w:rsidRPr="002F6D09">
        <w:rPr>
          <w:rFonts w:ascii="Times New Roman" w:hAnsi="Times New Roman"/>
          <w:sz w:val="28"/>
          <w:szCs w:val="28"/>
        </w:rPr>
        <w:t>10.03.2010г.</w:t>
      </w:r>
      <w:r w:rsidR="00905CCB">
        <w:rPr>
          <w:rFonts w:ascii="Times New Roman" w:hAnsi="Times New Roman"/>
          <w:sz w:val="28"/>
          <w:szCs w:val="28"/>
        </w:rPr>
        <w:t xml:space="preserve"> № </w:t>
      </w:r>
      <w:r w:rsidR="00C75F99" w:rsidRPr="002F6D09">
        <w:rPr>
          <w:rFonts w:ascii="Times New Roman" w:hAnsi="Times New Roman"/>
          <w:sz w:val="28"/>
          <w:szCs w:val="28"/>
        </w:rPr>
        <w:t>93</w:t>
      </w:r>
      <w:r w:rsidR="00905CCB">
        <w:rPr>
          <w:rFonts w:ascii="Times New Roman" w:hAnsi="Times New Roman"/>
          <w:sz w:val="28"/>
          <w:szCs w:val="28"/>
        </w:rPr>
        <w:t xml:space="preserve"> </w:t>
      </w:r>
      <w:r w:rsidRPr="00012C64">
        <w:rPr>
          <w:rFonts w:ascii="Times New Roman" w:hAnsi="Times New Roman"/>
          <w:sz w:val="28"/>
          <w:szCs w:val="28"/>
        </w:rPr>
        <w:t xml:space="preserve">"Об утверждении Порядка организации и проведения публичных слушаний в сельском поселении </w:t>
      </w:r>
      <w:r w:rsidR="004A6170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4A6170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4A6170" w:rsidRPr="00012C64">
        <w:rPr>
          <w:rFonts w:ascii="Times New Roman" w:hAnsi="Times New Roman"/>
          <w:sz w:val="28"/>
          <w:szCs w:val="28"/>
        </w:rPr>
        <w:t xml:space="preserve"> </w:t>
      </w:r>
      <w:r w:rsidRPr="00012C64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gramEnd"/>
      <w:r w:rsidR="001D624A" w:rsidRPr="00012C64">
        <w:rPr>
          <w:rFonts w:ascii="Times New Roman" w:hAnsi="Times New Roman"/>
          <w:sz w:val="28"/>
          <w:szCs w:val="28"/>
        </w:rPr>
        <w:fldChar w:fldCharType="begin"/>
      </w:r>
      <w:r w:rsidRPr="00012C64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1D624A" w:rsidRPr="00012C64">
        <w:rPr>
          <w:rFonts w:ascii="Times New Roman" w:hAnsi="Times New Roman"/>
          <w:sz w:val="28"/>
          <w:szCs w:val="28"/>
        </w:rPr>
        <w:fldChar w:fldCharType="separate"/>
      </w:r>
      <w:r w:rsidRPr="00012C64">
        <w:rPr>
          <w:rFonts w:ascii="Times New Roman" w:hAnsi="Times New Roman"/>
          <w:sz w:val="28"/>
          <w:szCs w:val="28"/>
        </w:rPr>
        <w:t>Челно-Вершинский</w:t>
      </w:r>
      <w:r w:rsidR="001D624A" w:rsidRPr="00012C64">
        <w:rPr>
          <w:rFonts w:ascii="Times New Roman" w:hAnsi="Times New Roman"/>
          <w:sz w:val="28"/>
          <w:szCs w:val="28"/>
        </w:rPr>
        <w:fldChar w:fldCharType="end"/>
      </w:r>
      <w:proofErr w:type="gramStart"/>
      <w:r w:rsidRPr="00012C64">
        <w:rPr>
          <w:rFonts w:ascii="Times New Roman" w:hAnsi="Times New Roman"/>
          <w:sz w:val="28"/>
          <w:szCs w:val="28"/>
        </w:rPr>
        <w:t xml:space="preserve"> Самарской области", </w:t>
      </w:r>
      <w:r w:rsidR="00B206EE">
        <w:rPr>
          <w:rFonts w:ascii="Times New Roman" w:hAnsi="Times New Roman"/>
          <w:sz w:val="28"/>
          <w:szCs w:val="28"/>
        </w:rPr>
        <w:t xml:space="preserve">Администрация </w:t>
      </w:r>
      <w:r w:rsidRPr="00012C6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27D2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A27D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Pr="00012C64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1D624A" w:rsidRPr="00012C64">
        <w:rPr>
          <w:rFonts w:ascii="Times New Roman" w:hAnsi="Times New Roman"/>
          <w:sz w:val="28"/>
          <w:szCs w:val="28"/>
        </w:rPr>
        <w:fldChar w:fldCharType="begin"/>
      </w:r>
      <w:r w:rsidRPr="00012C64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1D624A" w:rsidRPr="00012C64">
        <w:rPr>
          <w:rFonts w:ascii="Times New Roman" w:hAnsi="Times New Roman"/>
          <w:sz w:val="28"/>
          <w:szCs w:val="28"/>
        </w:rPr>
        <w:fldChar w:fldCharType="separate"/>
      </w:r>
      <w:r w:rsidRPr="00012C64">
        <w:rPr>
          <w:rFonts w:ascii="Times New Roman" w:hAnsi="Times New Roman"/>
          <w:sz w:val="28"/>
          <w:szCs w:val="28"/>
        </w:rPr>
        <w:t>Челно-Вершинский</w:t>
      </w:r>
      <w:r w:rsidR="001D624A" w:rsidRPr="00012C64">
        <w:rPr>
          <w:rFonts w:ascii="Times New Roman" w:hAnsi="Times New Roman"/>
          <w:sz w:val="28"/>
          <w:szCs w:val="28"/>
        </w:rPr>
        <w:fldChar w:fldCharType="end"/>
      </w:r>
      <w:r w:rsidRPr="00012C64">
        <w:rPr>
          <w:rFonts w:ascii="Times New Roman" w:hAnsi="Times New Roman"/>
          <w:sz w:val="28"/>
          <w:szCs w:val="28"/>
        </w:rPr>
        <w:t xml:space="preserve"> Самарской области </w:t>
      </w:r>
    </w:p>
    <w:p w:rsidR="00012C64" w:rsidRPr="00F16945" w:rsidRDefault="00012C64" w:rsidP="00B6266F">
      <w:pPr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500A9B" w:rsidRDefault="00012C64" w:rsidP="00B6266F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500A9B" w:rsidRPr="00B206EE" w:rsidRDefault="00500A9B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1. Провести на территории сельского поселения </w:t>
      </w:r>
      <w:proofErr w:type="gramStart"/>
      <w:r w:rsidR="00A27D2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A27D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Pr="007F34C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Pr="007F34C1">
        <w:rPr>
          <w:rFonts w:ascii="Times New Roman" w:hAnsi="Times New Roman"/>
          <w:sz w:val="28"/>
          <w:szCs w:val="28"/>
        </w:rPr>
        <w:t xml:space="preserve"> Самарской области публичные слушания по проекту </w:t>
      </w:r>
      <w:r w:rsidR="00C13C2D" w:rsidRPr="00C13C2D">
        <w:rPr>
          <w:rFonts w:ascii="Times New Roman" w:hAnsi="Times New Roman"/>
          <w:sz w:val="28"/>
          <w:szCs w:val="28"/>
        </w:rPr>
        <w:t xml:space="preserve">решения </w:t>
      </w:r>
      <w:r w:rsidR="00743229">
        <w:rPr>
          <w:rFonts w:ascii="Times New Roman" w:hAnsi="Times New Roman"/>
          <w:sz w:val="28"/>
          <w:szCs w:val="28"/>
        </w:rPr>
        <w:t xml:space="preserve">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C13C2D" w:rsidRPr="00C13C2D">
        <w:rPr>
          <w:rFonts w:ascii="Times New Roman" w:hAnsi="Times New Roman"/>
          <w:sz w:val="28"/>
          <w:szCs w:val="28"/>
        </w:rPr>
        <w:t>«</w:t>
      </w:r>
      <w:r w:rsidR="00B6266F" w:rsidRPr="00B6266F">
        <w:rPr>
          <w:rFonts w:ascii="Times New Roman" w:hAnsi="Times New Roman"/>
          <w:sz w:val="28"/>
          <w:szCs w:val="28"/>
        </w:rPr>
        <w:t xml:space="preserve">Об исполнении бюджета сельского </w:t>
      </w:r>
      <w:proofErr w:type="gramStart"/>
      <w:r w:rsidR="00B6266F" w:rsidRPr="00B6266F">
        <w:rPr>
          <w:rFonts w:ascii="Times New Roman" w:hAnsi="Times New Roman"/>
          <w:sz w:val="28"/>
          <w:szCs w:val="28"/>
        </w:rPr>
        <w:t xml:space="preserve">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B6266F" w:rsidRPr="00B6266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B6266F" w:rsidRPr="00B6266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B6266F" w:rsidRPr="00B6266F">
        <w:rPr>
          <w:rFonts w:ascii="Times New Roman" w:hAnsi="Times New Roman"/>
          <w:sz w:val="28"/>
          <w:szCs w:val="28"/>
        </w:rPr>
        <w:t xml:space="preserve"> Самарской области за 201</w:t>
      </w:r>
      <w:r w:rsidR="009D51F1">
        <w:rPr>
          <w:rFonts w:ascii="Times New Roman" w:hAnsi="Times New Roman"/>
          <w:sz w:val="28"/>
          <w:szCs w:val="28"/>
        </w:rPr>
        <w:t>6</w:t>
      </w:r>
      <w:r w:rsidR="00B6266F" w:rsidRPr="00B6266F">
        <w:rPr>
          <w:rFonts w:ascii="Times New Roman" w:hAnsi="Times New Roman"/>
          <w:sz w:val="28"/>
          <w:szCs w:val="28"/>
        </w:rPr>
        <w:t xml:space="preserve"> год</w:t>
      </w:r>
      <w:r w:rsidR="00C13C2D" w:rsidRPr="00C13C2D">
        <w:rPr>
          <w:rFonts w:ascii="Times New Roman" w:hAnsi="Times New Roman"/>
          <w:bCs/>
          <w:sz w:val="28"/>
          <w:szCs w:val="28"/>
        </w:rPr>
        <w:t>»</w:t>
      </w:r>
      <w:r w:rsidR="00BC467E">
        <w:rPr>
          <w:rFonts w:ascii="Times New Roman" w:hAnsi="Times New Roman"/>
          <w:bCs/>
          <w:sz w:val="28"/>
          <w:szCs w:val="28"/>
        </w:rPr>
        <w:t xml:space="preserve"> (прилагается к настоящему Постановлению)</w:t>
      </w:r>
      <w:r w:rsidR="00B206EE">
        <w:rPr>
          <w:rFonts w:ascii="Times New Roman" w:hAnsi="Times New Roman"/>
          <w:sz w:val="28"/>
          <w:szCs w:val="28"/>
        </w:rPr>
        <w:t xml:space="preserve">, </w:t>
      </w:r>
      <w:r w:rsidR="00B206EE" w:rsidRPr="008163CE">
        <w:rPr>
          <w:sz w:val="28"/>
          <w:szCs w:val="28"/>
        </w:rPr>
        <w:t xml:space="preserve">в </w:t>
      </w:r>
      <w:r w:rsidR="00B206EE" w:rsidRPr="00B206EE">
        <w:rPr>
          <w:rFonts w:ascii="Times New Roman" w:hAnsi="Times New Roman"/>
          <w:sz w:val="28"/>
          <w:szCs w:val="28"/>
        </w:rPr>
        <w:t xml:space="preserve">соответствии с Порядком организации и проведения публичных слушаний в сельском поселении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B206EE" w:rsidRPr="00B206EE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gramEnd"/>
      <w:r w:rsidR="001D624A" w:rsidRPr="00B206EE">
        <w:rPr>
          <w:rFonts w:ascii="Times New Roman" w:hAnsi="Times New Roman"/>
          <w:sz w:val="28"/>
          <w:szCs w:val="28"/>
        </w:rPr>
        <w:fldChar w:fldCharType="begin"/>
      </w:r>
      <w:r w:rsidR="00B206EE" w:rsidRPr="00B206EE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1D624A" w:rsidRPr="00B206EE">
        <w:rPr>
          <w:rFonts w:ascii="Times New Roman" w:hAnsi="Times New Roman"/>
          <w:sz w:val="28"/>
          <w:szCs w:val="28"/>
        </w:rPr>
        <w:fldChar w:fldCharType="separate"/>
      </w:r>
      <w:r w:rsidR="00B206EE" w:rsidRPr="00B206EE">
        <w:rPr>
          <w:rFonts w:ascii="Times New Roman" w:hAnsi="Times New Roman"/>
          <w:sz w:val="28"/>
          <w:szCs w:val="28"/>
        </w:rPr>
        <w:t>Челно-Вершинский</w:t>
      </w:r>
      <w:r w:rsidR="001D624A" w:rsidRPr="00B206EE">
        <w:rPr>
          <w:rFonts w:ascii="Times New Roman" w:hAnsi="Times New Roman"/>
          <w:sz w:val="28"/>
          <w:szCs w:val="28"/>
        </w:rPr>
        <w:fldChar w:fldCharType="end"/>
      </w:r>
      <w:proofErr w:type="gramStart"/>
      <w:r w:rsidR="00B206EE" w:rsidRPr="00B206EE">
        <w:rPr>
          <w:rFonts w:ascii="Times New Roman" w:hAnsi="Times New Roman"/>
          <w:sz w:val="28"/>
          <w:szCs w:val="28"/>
        </w:rPr>
        <w:t xml:space="preserve"> Самарской области, утвержденным решением 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B206EE" w:rsidRPr="00B206EE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gramEnd"/>
      <w:r w:rsidR="001D624A" w:rsidRPr="00B206EE">
        <w:rPr>
          <w:rFonts w:ascii="Times New Roman" w:hAnsi="Times New Roman"/>
          <w:sz w:val="28"/>
          <w:szCs w:val="28"/>
        </w:rPr>
        <w:fldChar w:fldCharType="begin"/>
      </w:r>
      <w:r w:rsidR="00B206EE" w:rsidRPr="00B206EE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1D624A" w:rsidRPr="00B206EE">
        <w:rPr>
          <w:rFonts w:ascii="Times New Roman" w:hAnsi="Times New Roman"/>
          <w:sz w:val="28"/>
          <w:szCs w:val="28"/>
        </w:rPr>
        <w:fldChar w:fldCharType="separate"/>
      </w:r>
      <w:r w:rsidR="00B206EE" w:rsidRPr="00B206EE">
        <w:rPr>
          <w:rFonts w:ascii="Times New Roman" w:hAnsi="Times New Roman"/>
          <w:sz w:val="28"/>
          <w:szCs w:val="28"/>
        </w:rPr>
        <w:t>Челно-Вершинский</w:t>
      </w:r>
      <w:r w:rsidR="001D624A" w:rsidRPr="00B206EE">
        <w:rPr>
          <w:rFonts w:ascii="Times New Roman" w:hAnsi="Times New Roman"/>
          <w:sz w:val="28"/>
          <w:szCs w:val="28"/>
        </w:rPr>
        <w:fldChar w:fldCharType="end"/>
      </w:r>
      <w:proofErr w:type="gramStart"/>
      <w:r w:rsidR="00B206EE" w:rsidRPr="00B206EE">
        <w:rPr>
          <w:rFonts w:ascii="Times New Roman" w:hAnsi="Times New Roman"/>
          <w:sz w:val="28"/>
          <w:szCs w:val="28"/>
        </w:rPr>
        <w:t xml:space="preserve"> Самарской области от </w:t>
      </w:r>
      <w:r w:rsidR="00815E39" w:rsidRPr="002F6D09">
        <w:rPr>
          <w:rFonts w:ascii="Times New Roman" w:hAnsi="Times New Roman"/>
          <w:sz w:val="28"/>
          <w:szCs w:val="28"/>
        </w:rPr>
        <w:t>10</w:t>
      </w:r>
      <w:r w:rsidR="00B206EE" w:rsidRPr="002F6D09">
        <w:rPr>
          <w:rFonts w:ascii="Times New Roman" w:hAnsi="Times New Roman"/>
          <w:sz w:val="28"/>
          <w:szCs w:val="28"/>
        </w:rPr>
        <w:t>.03.2010</w:t>
      </w:r>
      <w:r w:rsidR="00B206EE" w:rsidRPr="00B206EE">
        <w:rPr>
          <w:rFonts w:ascii="Times New Roman" w:hAnsi="Times New Roman"/>
          <w:sz w:val="28"/>
          <w:szCs w:val="28"/>
        </w:rPr>
        <w:t xml:space="preserve"> года №</w:t>
      </w:r>
      <w:r w:rsidR="00815E39">
        <w:rPr>
          <w:rFonts w:ascii="Times New Roman" w:hAnsi="Times New Roman"/>
          <w:sz w:val="28"/>
          <w:szCs w:val="28"/>
        </w:rPr>
        <w:t xml:space="preserve"> </w:t>
      </w:r>
      <w:r w:rsidR="00C75F99" w:rsidRPr="002F6D09">
        <w:rPr>
          <w:rFonts w:ascii="Times New Roman" w:hAnsi="Times New Roman"/>
          <w:sz w:val="28"/>
          <w:szCs w:val="28"/>
        </w:rPr>
        <w:t>93</w:t>
      </w:r>
      <w:r w:rsidR="00B206EE" w:rsidRPr="00B206EE">
        <w:rPr>
          <w:rFonts w:ascii="Times New Roman" w:hAnsi="Times New Roman"/>
          <w:sz w:val="28"/>
          <w:szCs w:val="28"/>
        </w:rPr>
        <w:t>.</w:t>
      </w:r>
      <w:proofErr w:type="gramEnd"/>
    </w:p>
    <w:p w:rsidR="00B6266F" w:rsidRPr="00B6266F" w:rsidRDefault="00500A9B" w:rsidP="00B6266F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66F">
        <w:rPr>
          <w:rFonts w:ascii="Times New Roman" w:hAnsi="Times New Roman"/>
          <w:sz w:val="28"/>
          <w:szCs w:val="28"/>
        </w:rPr>
        <w:t xml:space="preserve">2. </w:t>
      </w:r>
      <w:r w:rsidR="00B6266F" w:rsidRPr="00B6266F">
        <w:rPr>
          <w:rFonts w:ascii="Times New Roman" w:hAnsi="Times New Roman"/>
          <w:sz w:val="28"/>
          <w:szCs w:val="28"/>
        </w:rPr>
        <w:t xml:space="preserve">Срок проведения публичных слушаний составляет </w:t>
      </w:r>
      <w:r w:rsidR="00B6266F" w:rsidRPr="00B6266F">
        <w:rPr>
          <w:rFonts w:ascii="Times New Roman" w:hAnsi="Times New Roman"/>
          <w:noProof/>
          <w:sz w:val="28"/>
          <w:szCs w:val="28"/>
        </w:rPr>
        <w:t>30 (тридцать) дней</w:t>
      </w:r>
      <w:r w:rsidR="00B6266F" w:rsidRPr="00B6266F">
        <w:rPr>
          <w:rFonts w:ascii="Times New Roman" w:hAnsi="Times New Roman"/>
          <w:sz w:val="28"/>
          <w:szCs w:val="28"/>
        </w:rPr>
        <w:t xml:space="preserve"> с </w:t>
      </w:r>
      <w:r w:rsidR="00273ADF">
        <w:rPr>
          <w:rFonts w:ascii="Times New Roman" w:hAnsi="Times New Roman"/>
          <w:sz w:val="28"/>
          <w:szCs w:val="28"/>
        </w:rPr>
        <w:t>7</w:t>
      </w:r>
      <w:r w:rsidR="00B6266F" w:rsidRPr="00B6266F">
        <w:rPr>
          <w:rFonts w:ascii="Times New Roman" w:hAnsi="Times New Roman"/>
          <w:noProof/>
          <w:sz w:val="28"/>
          <w:szCs w:val="28"/>
        </w:rPr>
        <w:t xml:space="preserve"> </w:t>
      </w:r>
      <w:r w:rsidR="002F6D09">
        <w:rPr>
          <w:rFonts w:ascii="Times New Roman" w:hAnsi="Times New Roman"/>
          <w:noProof/>
          <w:sz w:val="28"/>
          <w:szCs w:val="28"/>
        </w:rPr>
        <w:t>апреля</w:t>
      </w:r>
      <w:r w:rsidR="00B6266F" w:rsidRPr="00B6266F">
        <w:rPr>
          <w:rFonts w:ascii="Times New Roman" w:hAnsi="Times New Roman"/>
          <w:noProof/>
          <w:sz w:val="28"/>
          <w:szCs w:val="28"/>
        </w:rPr>
        <w:t xml:space="preserve"> 201</w:t>
      </w:r>
      <w:r w:rsidR="001F7993">
        <w:rPr>
          <w:rFonts w:ascii="Times New Roman" w:hAnsi="Times New Roman"/>
          <w:noProof/>
          <w:sz w:val="28"/>
          <w:szCs w:val="28"/>
        </w:rPr>
        <w:t>7</w:t>
      </w:r>
      <w:r w:rsidR="00B6266F" w:rsidRPr="00B6266F">
        <w:rPr>
          <w:rFonts w:ascii="Times New Roman" w:hAnsi="Times New Roman"/>
          <w:noProof/>
          <w:sz w:val="28"/>
          <w:szCs w:val="28"/>
        </w:rPr>
        <w:t xml:space="preserve"> года по </w:t>
      </w:r>
      <w:r w:rsidR="00273ADF">
        <w:rPr>
          <w:rFonts w:ascii="Times New Roman" w:hAnsi="Times New Roman"/>
          <w:noProof/>
          <w:sz w:val="28"/>
          <w:szCs w:val="28"/>
        </w:rPr>
        <w:t>6</w:t>
      </w:r>
      <w:r w:rsidR="001B1BBE">
        <w:rPr>
          <w:rFonts w:ascii="Times New Roman" w:hAnsi="Times New Roman"/>
          <w:noProof/>
          <w:sz w:val="28"/>
          <w:szCs w:val="28"/>
        </w:rPr>
        <w:t xml:space="preserve"> </w:t>
      </w:r>
      <w:r w:rsidR="00B6266F" w:rsidRPr="00B6266F">
        <w:rPr>
          <w:rFonts w:ascii="Times New Roman" w:hAnsi="Times New Roman"/>
          <w:noProof/>
          <w:sz w:val="28"/>
          <w:szCs w:val="28"/>
        </w:rPr>
        <w:t xml:space="preserve"> </w:t>
      </w:r>
      <w:r w:rsidR="002F6D09">
        <w:rPr>
          <w:rFonts w:ascii="Times New Roman" w:hAnsi="Times New Roman"/>
          <w:noProof/>
          <w:sz w:val="28"/>
          <w:szCs w:val="28"/>
        </w:rPr>
        <w:t>мая</w:t>
      </w:r>
      <w:r w:rsidR="00B6266F" w:rsidRPr="00B6266F">
        <w:rPr>
          <w:rFonts w:ascii="Times New Roman" w:hAnsi="Times New Roman"/>
          <w:noProof/>
          <w:sz w:val="28"/>
          <w:szCs w:val="28"/>
        </w:rPr>
        <w:t xml:space="preserve"> 201</w:t>
      </w:r>
      <w:r w:rsidR="001F7993">
        <w:rPr>
          <w:rFonts w:ascii="Times New Roman" w:hAnsi="Times New Roman"/>
          <w:noProof/>
          <w:sz w:val="28"/>
          <w:szCs w:val="28"/>
        </w:rPr>
        <w:t>7</w:t>
      </w:r>
      <w:r w:rsidR="00B6266F" w:rsidRPr="00B6266F">
        <w:rPr>
          <w:rFonts w:ascii="Times New Roman" w:hAnsi="Times New Roman"/>
          <w:noProof/>
          <w:sz w:val="28"/>
          <w:szCs w:val="28"/>
        </w:rPr>
        <w:t>года</w:t>
      </w:r>
      <w:r w:rsidR="00B6266F" w:rsidRPr="00B6266F">
        <w:rPr>
          <w:rFonts w:ascii="Times New Roman" w:hAnsi="Times New Roman"/>
          <w:sz w:val="28"/>
          <w:szCs w:val="28"/>
        </w:rPr>
        <w:t>.</w:t>
      </w:r>
    </w:p>
    <w:p w:rsidR="00500A9B" w:rsidRPr="007F34C1" w:rsidRDefault="00712A97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00A9B" w:rsidRPr="007F34C1">
        <w:rPr>
          <w:rFonts w:ascii="Times New Roman" w:hAnsi="Times New Roman"/>
          <w:sz w:val="28"/>
          <w:szCs w:val="28"/>
        </w:rPr>
        <w:t xml:space="preserve">. Органом, уполномоченным на организацию и проведение публичных слушаний в соответствии с настоящим постановлением, является Администрация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500A9B" w:rsidRPr="007F34C1">
        <w:rPr>
          <w:rFonts w:ascii="Times New Roman" w:hAnsi="Times New Roman"/>
          <w:sz w:val="28"/>
          <w:szCs w:val="28"/>
        </w:rPr>
        <w:t xml:space="preserve">муниципального </w:t>
      </w:r>
      <w:r w:rsidR="00500A9B" w:rsidRPr="007F34C1">
        <w:rPr>
          <w:rFonts w:ascii="Times New Roman" w:hAnsi="Times New Roman"/>
          <w:sz w:val="28"/>
          <w:szCs w:val="28"/>
        </w:rPr>
        <w:lastRenderedPageBreak/>
        <w:t xml:space="preserve">района </w:t>
      </w:r>
      <w:r w:rsidR="00500A9B"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="00500A9B" w:rsidRPr="007F34C1">
        <w:rPr>
          <w:rFonts w:ascii="Times New Roman" w:hAnsi="Times New Roman"/>
          <w:sz w:val="28"/>
          <w:szCs w:val="28"/>
        </w:rPr>
        <w:t xml:space="preserve"> Самарской области (далее также – Администрация поселения).</w:t>
      </w:r>
    </w:p>
    <w:p w:rsidR="00500A9B" w:rsidRPr="007F34C1" w:rsidRDefault="00712A97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00A9B" w:rsidRPr="007F34C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00A9B" w:rsidRPr="007F34C1">
        <w:rPr>
          <w:rFonts w:ascii="Times New Roman" w:hAnsi="Times New Roman"/>
          <w:sz w:val="28"/>
          <w:szCs w:val="28"/>
        </w:rPr>
        <w:t xml:space="preserve">Представление участниками публичных слушаний предложений и замечаний по проекту </w:t>
      </w:r>
      <w:r w:rsidR="00B6266F" w:rsidRPr="00C13C2D">
        <w:rPr>
          <w:rFonts w:ascii="Times New Roman" w:hAnsi="Times New Roman"/>
          <w:sz w:val="28"/>
          <w:szCs w:val="28"/>
        </w:rPr>
        <w:t xml:space="preserve">решения </w:t>
      </w:r>
      <w:r w:rsidR="00743229">
        <w:rPr>
          <w:rFonts w:ascii="Times New Roman" w:hAnsi="Times New Roman"/>
          <w:sz w:val="28"/>
          <w:szCs w:val="28"/>
        </w:rPr>
        <w:t xml:space="preserve">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B6266F" w:rsidRPr="00C13C2D">
        <w:rPr>
          <w:rFonts w:ascii="Times New Roman" w:hAnsi="Times New Roman"/>
          <w:sz w:val="28"/>
          <w:szCs w:val="28"/>
        </w:rPr>
        <w:t>«</w:t>
      </w:r>
      <w:r w:rsidR="00B6266F" w:rsidRPr="00B6266F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B6266F" w:rsidRPr="00B6266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B6266F" w:rsidRPr="00B6266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B6266F" w:rsidRPr="00B6266F">
        <w:rPr>
          <w:rFonts w:ascii="Times New Roman" w:hAnsi="Times New Roman"/>
          <w:sz w:val="28"/>
          <w:szCs w:val="28"/>
        </w:rPr>
        <w:t xml:space="preserve"> Самарской области за 201</w:t>
      </w:r>
      <w:r w:rsidR="001F7993">
        <w:rPr>
          <w:rFonts w:ascii="Times New Roman" w:hAnsi="Times New Roman"/>
          <w:sz w:val="28"/>
          <w:szCs w:val="28"/>
        </w:rPr>
        <w:t>7</w:t>
      </w:r>
      <w:r w:rsidR="00B6266F" w:rsidRPr="00B6266F">
        <w:rPr>
          <w:rFonts w:ascii="Times New Roman" w:hAnsi="Times New Roman"/>
          <w:sz w:val="28"/>
          <w:szCs w:val="28"/>
        </w:rPr>
        <w:t xml:space="preserve"> год</w:t>
      </w:r>
      <w:r w:rsidR="00B6266F" w:rsidRPr="00C13C2D">
        <w:rPr>
          <w:rFonts w:ascii="Times New Roman" w:hAnsi="Times New Roman"/>
          <w:bCs/>
          <w:sz w:val="28"/>
          <w:szCs w:val="28"/>
        </w:rPr>
        <w:t>»</w:t>
      </w:r>
      <w:r w:rsidR="00500A9B" w:rsidRPr="007F34C1">
        <w:rPr>
          <w:rFonts w:ascii="Times New Roman" w:hAnsi="Times New Roman"/>
          <w:sz w:val="28"/>
          <w:szCs w:val="28"/>
        </w:rPr>
        <w:t xml:space="preserve">, а также их учет осуществляется в соответствии с </w:t>
      </w:r>
      <w:r w:rsidR="00500A9B" w:rsidRPr="001C6F44">
        <w:rPr>
          <w:rFonts w:ascii="Times New Roman" w:hAnsi="Times New Roman"/>
          <w:noProof/>
          <w:sz w:val="28"/>
          <w:szCs w:val="28"/>
        </w:rPr>
        <w:t xml:space="preserve">Порядком организации и проведения публичных слушаний в сельском поселении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500A9B" w:rsidRPr="001C6F44">
        <w:rPr>
          <w:rFonts w:ascii="Times New Roman" w:hAnsi="Times New Roman"/>
          <w:noProof/>
          <w:sz w:val="28"/>
          <w:szCs w:val="28"/>
        </w:rPr>
        <w:t>муниципального района Челно-Вершинский Самарской области</w:t>
      </w:r>
      <w:r w:rsidR="00500A9B" w:rsidRPr="007F34C1">
        <w:rPr>
          <w:rFonts w:ascii="Times New Roman" w:hAnsi="Times New Roman"/>
          <w:sz w:val="28"/>
          <w:szCs w:val="28"/>
        </w:rPr>
        <w:t>, утвержденным решением Собрания представителей сельского</w:t>
      </w:r>
      <w:proofErr w:type="gramEnd"/>
      <w:r w:rsidR="00500A9B" w:rsidRPr="007F34C1">
        <w:rPr>
          <w:rFonts w:ascii="Times New Roman" w:hAnsi="Times New Roman"/>
          <w:sz w:val="28"/>
          <w:szCs w:val="28"/>
        </w:rPr>
        <w:t xml:space="preserve"> поселения </w:t>
      </w:r>
      <w:proofErr w:type="gramStart"/>
      <w:r w:rsidR="00A27D2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A27D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500A9B" w:rsidRPr="007F34C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500A9B"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="00500A9B" w:rsidRPr="007F34C1">
        <w:rPr>
          <w:rFonts w:ascii="Times New Roman" w:hAnsi="Times New Roman"/>
          <w:sz w:val="28"/>
          <w:szCs w:val="28"/>
        </w:rPr>
        <w:t xml:space="preserve"> Самарской области от </w:t>
      </w:r>
      <w:r w:rsidR="00815E39" w:rsidRPr="002F6D09">
        <w:rPr>
          <w:rFonts w:ascii="Times New Roman" w:hAnsi="Times New Roman"/>
          <w:sz w:val="28"/>
          <w:szCs w:val="28"/>
        </w:rPr>
        <w:t>10</w:t>
      </w:r>
      <w:r w:rsidR="00500A9B" w:rsidRPr="002F6D09">
        <w:rPr>
          <w:rFonts w:ascii="Times New Roman" w:hAnsi="Times New Roman"/>
          <w:noProof/>
          <w:sz w:val="28"/>
          <w:szCs w:val="28"/>
        </w:rPr>
        <w:t xml:space="preserve"> марта 2010 № </w:t>
      </w:r>
      <w:r w:rsidR="00C75F99" w:rsidRPr="002F6D09">
        <w:rPr>
          <w:rFonts w:ascii="Times New Roman" w:hAnsi="Times New Roman"/>
          <w:noProof/>
          <w:sz w:val="28"/>
          <w:szCs w:val="28"/>
        </w:rPr>
        <w:t>93</w:t>
      </w:r>
      <w:r w:rsidR="00500A9B" w:rsidRPr="007F34C1">
        <w:rPr>
          <w:rFonts w:ascii="Times New Roman" w:hAnsi="Times New Roman"/>
          <w:sz w:val="28"/>
          <w:szCs w:val="28"/>
        </w:rPr>
        <w:t>.</w:t>
      </w:r>
    </w:p>
    <w:p w:rsidR="00500A9B" w:rsidRPr="007F34C1" w:rsidRDefault="00712A97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00A9B" w:rsidRPr="007F34C1">
        <w:rPr>
          <w:rFonts w:ascii="Times New Roman" w:hAnsi="Times New Roman"/>
          <w:sz w:val="28"/>
          <w:szCs w:val="28"/>
        </w:rPr>
        <w:t xml:space="preserve">. Место проведения публичных слушаний (место ведения протокола публичных слушаний) в сельском поселении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500A9B" w:rsidRPr="007F34C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500A9B"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="00500A9B" w:rsidRPr="007F34C1">
        <w:rPr>
          <w:rFonts w:ascii="Times New Roman" w:hAnsi="Times New Roman"/>
          <w:sz w:val="28"/>
          <w:szCs w:val="28"/>
        </w:rPr>
        <w:t xml:space="preserve"> Самарской области: </w:t>
      </w:r>
      <w:r w:rsidR="00815E39">
        <w:rPr>
          <w:rFonts w:ascii="Times New Roman" w:hAnsi="Times New Roman"/>
          <w:noProof/>
          <w:sz w:val="28"/>
          <w:szCs w:val="28"/>
        </w:rPr>
        <w:t>4468</w:t>
      </w:r>
      <w:r w:rsidR="00A27D2C">
        <w:rPr>
          <w:rFonts w:ascii="Times New Roman" w:hAnsi="Times New Roman"/>
          <w:noProof/>
          <w:sz w:val="28"/>
          <w:szCs w:val="28"/>
        </w:rPr>
        <w:t>59</w:t>
      </w:r>
      <w:r w:rsidR="00500A9B" w:rsidRPr="007F34C1">
        <w:rPr>
          <w:rFonts w:ascii="Times New Roman" w:hAnsi="Times New Roman"/>
          <w:sz w:val="28"/>
          <w:szCs w:val="28"/>
        </w:rPr>
        <w:t xml:space="preserve">, Самарская область, </w:t>
      </w:r>
      <w:r w:rsidR="00500A9B"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="00500A9B" w:rsidRPr="007F34C1">
        <w:rPr>
          <w:rFonts w:ascii="Times New Roman" w:hAnsi="Times New Roman"/>
          <w:sz w:val="28"/>
          <w:szCs w:val="28"/>
        </w:rPr>
        <w:t xml:space="preserve"> район, </w:t>
      </w:r>
      <w:r w:rsidR="00815E39">
        <w:rPr>
          <w:rFonts w:ascii="Times New Roman" w:hAnsi="Times New Roman"/>
          <w:noProof/>
          <w:sz w:val="28"/>
          <w:szCs w:val="28"/>
        </w:rPr>
        <w:t xml:space="preserve">село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75F99">
        <w:rPr>
          <w:rFonts w:ascii="Times New Roman" w:hAnsi="Times New Roman"/>
          <w:noProof/>
          <w:sz w:val="28"/>
          <w:szCs w:val="28"/>
        </w:rPr>
        <w:t>, ул.</w:t>
      </w:r>
      <w:r w:rsidR="00A27D2C">
        <w:rPr>
          <w:rFonts w:ascii="Times New Roman" w:hAnsi="Times New Roman"/>
          <w:noProof/>
          <w:sz w:val="28"/>
          <w:szCs w:val="28"/>
        </w:rPr>
        <w:t>Центральная</w:t>
      </w:r>
      <w:r w:rsidR="001B1BBE">
        <w:rPr>
          <w:rFonts w:ascii="Times New Roman" w:hAnsi="Times New Roman"/>
          <w:noProof/>
          <w:sz w:val="28"/>
          <w:szCs w:val="28"/>
        </w:rPr>
        <w:t>, д.</w:t>
      </w:r>
      <w:r w:rsidR="00A27D2C">
        <w:rPr>
          <w:rFonts w:ascii="Times New Roman" w:hAnsi="Times New Roman"/>
          <w:noProof/>
          <w:sz w:val="28"/>
          <w:szCs w:val="28"/>
        </w:rPr>
        <w:t>40</w:t>
      </w:r>
      <w:r w:rsidR="00500A9B">
        <w:rPr>
          <w:rFonts w:ascii="Times New Roman" w:hAnsi="Times New Roman"/>
          <w:sz w:val="28"/>
          <w:szCs w:val="28"/>
        </w:rPr>
        <w:t>.</w:t>
      </w:r>
    </w:p>
    <w:p w:rsidR="00500A9B" w:rsidRPr="007F34C1" w:rsidRDefault="00712A97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00A9B" w:rsidRPr="007F34C1">
        <w:rPr>
          <w:rFonts w:ascii="Times New Roman" w:hAnsi="Times New Roman"/>
          <w:sz w:val="28"/>
          <w:szCs w:val="28"/>
        </w:rPr>
        <w:t xml:space="preserve">. </w:t>
      </w:r>
      <w:r w:rsidR="00B206EE" w:rsidRPr="00B206EE">
        <w:rPr>
          <w:rFonts w:ascii="Times New Roman" w:hAnsi="Times New Roman"/>
          <w:sz w:val="28"/>
          <w:szCs w:val="28"/>
        </w:rPr>
        <w:t xml:space="preserve">Мероприятие по информированию жителей поселения по вопросу публичных слушаний состоится </w:t>
      </w:r>
      <w:r w:rsidR="00273ADF">
        <w:rPr>
          <w:rFonts w:ascii="Times New Roman" w:hAnsi="Times New Roman"/>
          <w:sz w:val="28"/>
          <w:szCs w:val="28"/>
        </w:rPr>
        <w:t>10</w:t>
      </w:r>
      <w:r w:rsidR="00B206EE" w:rsidRPr="00B206EE">
        <w:rPr>
          <w:rFonts w:ascii="Times New Roman" w:hAnsi="Times New Roman"/>
          <w:sz w:val="28"/>
          <w:szCs w:val="28"/>
        </w:rPr>
        <w:t xml:space="preserve"> </w:t>
      </w:r>
      <w:r w:rsidR="002F6D09">
        <w:rPr>
          <w:rFonts w:ascii="Times New Roman" w:hAnsi="Times New Roman"/>
          <w:sz w:val="28"/>
          <w:szCs w:val="28"/>
        </w:rPr>
        <w:t>апреля</w:t>
      </w:r>
      <w:r w:rsidR="00B206EE" w:rsidRPr="00B206EE">
        <w:rPr>
          <w:rFonts w:ascii="Times New Roman" w:hAnsi="Times New Roman"/>
          <w:sz w:val="28"/>
          <w:szCs w:val="28"/>
        </w:rPr>
        <w:t xml:space="preserve"> 201</w:t>
      </w:r>
      <w:r w:rsidR="001F7993">
        <w:rPr>
          <w:rFonts w:ascii="Times New Roman" w:hAnsi="Times New Roman"/>
          <w:sz w:val="28"/>
          <w:szCs w:val="28"/>
        </w:rPr>
        <w:t>7</w:t>
      </w:r>
      <w:r w:rsidR="00B206EE" w:rsidRPr="00B206EE">
        <w:rPr>
          <w:rFonts w:ascii="Times New Roman" w:hAnsi="Times New Roman"/>
          <w:sz w:val="28"/>
          <w:szCs w:val="28"/>
        </w:rPr>
        <w:t xml:space="preserve"> года в 1</w:t>
      </w:r>
      <w:r>
        <w:rPr>
          <w:rFonts w:ascii="Times New Roman" w:hAnsi="Times New Roman"/>
          <w:sz w:val="28"/>
          <w:szCs w:val="28"/>
        </w:rPr>
        <w:t>4</w:t>
      </w:r>
      <w:r w:rsidR="00B206EE" w:rsidRPr="00B206EE">
        <w:rPr>
          <w:rFonts w:ascii="Times New Roman" w:hAnsi="Times New Roman"/>
          <w:sz w:val="28"/>
          <w:szCs w:val="28"/>
        </w:rPr>
        <w:t>:00 по адресу</w:t>
      </w:r>
      <w:r w:rsidR="00500A9B" w:rsidRPr="007F34C1">
        <w:rPr>
          <w:rFonts w:ascii="Times New Roman" w:hAnsi="Times New Roman"/>
          <w:sz w:val="28"/>
          <w:szCs w:val="28"/>
        </w:rPr>
        <w:t xml:space="preserve">: </w:t>
      </w:r>
      <w:r w:rsidR="00B206EE" w:rsidRPr="001C6F44">
        <w:rPr>
          <w:rFonts w:ascii="Times New Roman" w:hAnsi="Times New Roman"/>
          <w:noProof/>
          <w:sz w:val="28"/>
          <w:szCs w:val="28"/>
        </w:rPr>
        <w:t>4468</w:t>
      </w:r>
      <w:r w:rsidR="00A27D2C">
        <w:rPr>
          <w:rFonts w:ascii="Times New Roman" w:hAnsi="Times New Roman"/>
          <w:noProof/>
          <w:sz w:val="28"/>
          <w:szCs w:val="28"/>
        </w:rPr>
        <w:t>59</w:t>
      </w:r>
      <w:r w:rsidR="00B206EE" w:rsidRPr="007F34C1">
        <w:rPr>
          <w:rFonts w:ascii="Times New Roman" w:hAnsi="Times New Roman"/>
          <w:sz w:val="28"/>
          <w:szCs w:val="28"/>
        </w:rPr>
        <w:t xml:space="preserve">, Самарская область, </w:t>
      </w:r>
      <w:r w:rsidR="00B206EE"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="00B206EE" w:rsidRPr="007F34C1">
        <w:rPr>
          <w:rFonts w:ascii="Times New Roman" w:hAnsi="Times New Roman"/>
          <w:sz w:val="28"/>
          <w:szCs w:val="28"/>
        </w:rPr>
        <w:t xml:space="preserve"> район, </w:t>
      </w:r>
      <w:r w:rsidR="00815E39">
        <w:rPr>
          <w:rFonts w:ascii="Times New Roman" w:hAnsi="Times New Roman"/>
          <w:noProof/>
          <w:sz w:val="28"/>
          <w:szCs w:val="28"/>
        </w:rPr>
        <w:t xml:space="preserve">село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15E39">
        <w:rPr>
          <w:rFonts w:ascii="Times New Roman" w:hAnsi="Times New Roman"/>
          <w:noProof/>
          <w:sz w:val="28"/>
          <w:szCs w:val="28"/>
        </w:rPr>
        <w:t>, ул.</w:t>
      </w:r>
      <w:r w:rsidR="00A27D2C">
        <w:rPr>
          <w:rFonts w:ascii="Times New Roman" w:hAnsi="Times New Roman"/>
          <w:noProof/>
          <w:sz w:val="28"/>
          <w:szCs w:val="28"/>
        </w:rPr>
        <w:t>Центральная</w:t>
      </w:r>
      <w:r w:rsidR="00C75F99">
        <w:rPr>
          <w:rFonts w:ascii="Times New Roman" w:hAnsi="Times New Roman"/>
          <w:noProof/>
          <w:sz w:val="28"/>
          <w:szCs w:val="28"/>
        </w:rPr>
        <w:t xml:space="preserve">, </w:t>
      </w:r>
      <w:r w:rsidR="00A27D2C">
        <w:rPr>
          <w:rFonts w:ascii="Times New Roman" w:hAnsi="Times New Roman"/>
          <w:noProof/>
          <w:sz w:val="28"/>
          <w:szCs w:val="28"/>
        </w:rPr>
        <w:t>40</w:t>
      </w:r>
      <w:r w:rsidR="00C75F99">
        <w:rPr>
          <w:rFonts w:ascii="Times New Roman" w:hAnsi="Times New Roman"/>
          <w:noProof/>
          <w:sz w:val="28"/>
          <w:szCs w:val="28"/>
        </w:rPr>
        <w:t>.</w:t>
      </w:r>
      <w:r w:rsidR="00577BD4">
        <w:rPr>
          <w:rFonts w:ascii="Times New Roman" w:hAnsi="Times New Roman"/>
          <w:noProof/>
          <w:sz w:val="28"/>
          <w:szCs w:val="28"/>
        </w:rPr>
        <w:t xml:space="preserve"> </w:t>
      </w:r>
    </w:p>
    <w:p w:rsidR="00577BD4" w:rsidRDefault="00661DF6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577BD4" w:rsidRPr="00577BD4">
        <w:rPr>
          <w:rFonts w:ascii="Times New Roman" w:hAnsi="Times New Roman"/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поселения по вопросу публичных слушаний, специалиста </w:t>
      </w:r>
      <w:r w:rsidR="00C75F99">
        <w:rPr>
          <w:rFonts w:ascii="Times New Roman" w:hAnsi="Times New Roman"/>
          <w:sz w:val="28"/>
          <w:szCs w:val="28"/>
        </w:rPr>
        <w:t>2</w:t>
      </w:r>
      <w:r w:rsidR="00577BD4" w:rsidRPr="00577BD4">
        <w:rPr>
          <w:rFonts w:ascii="Times New Roman" w:hAnsi="Times New Roman"/>
          <w:sz w:val="28"/>
          <w:szCs w:val="28"/>
        </w:rPr>
        <w:t xml:space="preserve"> категории Администрации сельского поселения </w:t>
      </w:r>
      <w:r w:rsidR="001B1BBE">
        <w:rPr>
          <w:rFonts w:ascii="Times New Roman" w:hAnsi="Times New Roman"/>
          <w:sz w:val="28"/>
          <w:szCs w:val="28"/>
        </w:rPr>
        <w:t xml:space="preserve">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577BD4" w:rsidRPr="00577BD4">
        <w:rPr>
          <w:rFonts w:ascii="Times New Roman" w:hAnsi="Times New Roman"/>
          <w:sz w:val="28"/>
          <w:szCs w:val="28"/>
        </w:rPr>
        <w:t xml:space="preserve"> </w:t>
      </w:r>
      <w:r w:rsidR="00A27D2C">
        <w:rPr>
          <w:rFonts w:ascii="Times New Roman" w:hAnsi="Times New Roman"/>
          <w:sz w:val="28"/>
          <w:szCs w:val="28"/>
        </w:rPr>
        <w:t>Аитову А.Е.</w:t>
      </w:r>
    </w:p>
    <w:p w:rsidR="00500A9B" w:rsidRPr="007F34C1" w:rsidRDefault="00661DF6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00A9B" w:rsidRPr="007F34C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00A9B" w:rsidRPr="007F34C1">
        <w:rPr>
          <w:rFonts w:ascii="Times New Roman" w:hAnsi="Times New Roman"/>
          <w:sz w:val="28"/>
          <w:szCs w:val="28"/>
        </w:rPr>
        <w:t>Прием замечаний и предложений по проекту</w:t>
      </w:r>
      <w:r w:rsidR="00712A97">
        <w:rPr>
          <w:rFonts w:ascii="Times New Roman" w:hAnsi="Times New Roman"/>
          <w:sz w:val="28"/>
          <w:szCs w:val="28"/>
        </w:rPr>
        <w:t xml:space="preserve"> </w:t>
      </w:r>
      <w:r w:rsidR="00712A97" w:rsidRPr="00C13C2D">
        <w:rPr>
          <w:rFonts w:ascii="Times New Roman" w:hAnsi="Times New Roman"/>
          <w:sz w:val="28"/>
          <w:szCs w:val="28"/>
        </w:rPr>
        <w:t xml:space="preserve">решения </w:t>
      </w:r>
      <w:r w:rsidR="00743229">
        <w:rPr>
          <w:rFonts w:ascii="Times New Roman" w:hAnsi="Times New Roman"/>
          <w:sz w:val="28"/>
          <w:szCs w:val="28"/>
        </w:rPr>
        <w:t xml:space="preserve">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712A97" w:rsidRPr="00C13C2D">
        <w:rPr>
          <w:rFonts w:ascii="Times New Roman" w:hAnsi="Times New Roman"/>
          <w:sz w:val="28"/>
          <w:szCs w:val="28"/>
        </w:rPr>
        <w:t>«</w:t>
      </w:r>
      <w:r w:rsidR="00712A97" w:rsidRPr="00B6266F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712A97" w:rsidRPr="00B6266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712A97" w:rsidRPr="00B6266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12A97" w:rsidRPr="00B6266F">
        <w:rPr>
          <w:rFonts w:ascii="Times New Roman" w:hAnsi="Times New Roman"/>
          <w:sz w:val="28"/>
          <w:szCs w:val="28"/>
        </w:rPr>
        <w:t xml:space="preserve"> Самарской области за 201</w:t>
      </w:r>
      <w:r w:rsidR="001F7993">
        <w:rPr>
          <w:rFonts w:ascii="Times New Roman" w:hAnsi="Times New Roman"/>
          <w:sz w:val="28"/>
          <w:szCs w:val="28"/>
        </w:rPr>
        <w:t>6</w:t>
      </w:r>
      <w:r w:rsidR="00712A97" w:rsidRPr="00B6266F">
        <w:rPr>
          <w:rFonts w:ascii="Times New Roman" w:hAnsi="Times New Roman"/>
          <w:sz w:val="28"/>
          <w:szCs w:val="28"/>
        </w:rPr>
        <w:t xml:space="preserve"> год</w:t>
      </w:r>
      <w:r w:rsidR="00712A97" w:rsidRPr="00C13C2D">
        <w:rPr>
          <w:rFonts w:ascii="Times New Roman" w:hAnsi="Times New Roman"/>
          <w:bCs/>
          <w:sz w:val="28"/>
          <w:szCs w:val="28"/>
        </w:rPr>
        <w:t>»</w:t>
      </w:r>
      <w:r w:rsidR="00712A97">
        <w:rPr>
          <w:rFonts w:ascii="Times New Roman" w:hAnsi="Times New Roman"/>
          <w:bCs/>
          <w:sz w:val="28"/>
          <w:szCs w:val="28"/>
        </w:rPr>
        <w:t xml:space="preserve"> </w:t>
      </w:r>
      <w:r w:rsidR="00500A9B" w:rsidRPr="007F34C1">
        <w:rPr>
          <w:rFonts w:ascii="Times New Roman" w:hAnsi="Times New Roman"/>
          <w:sz w:val="28"/>
          <w:szCs w:val="28"/>
        </w:rPr>
        <w:t xml:space="preserve">от жителей поселения и иных заинтересованных лиц осуществляется по адресу, указанному в пункте </w:t>
      </w:r>
      <w:r w:rsidR="00577BD4">
        <w:rPr>
          <w:rFonts w:ascii="Times New Roman" w:hAnsi="Times New Roman"/>
          <w:sz w:val="28"/>
          <w:szCs w:val="28"/>
        </w:rPr>
        <w:t>5</w:t>
      </w:r>
      <w:r w:rsidR="00500A9B" w:rsidRPr="007F34C1">
        <w:rPr>
          <w:rFonts w:ascii="Times New Roman" w:hAnsi="Times New Roman"/>
          <w:sz w:val="28"/>
          <w:szCs w:val="28"/>
        </w:rPr>
        <w:t xml:space="preserve"> настоящего постановления, в рабочие дни с 10 часов до 19 часов, в субботу с 12 часов до 17</w:t>
      </w:r>
      <w:proofErr w:type="gramEnd"/>
      <w:r w:rsidR="00500A9B" w:rsidRPr="007F34C1">
        <w:rPr>
          <w:rFonts w:ascii="Times New Roman" w:hAnsi="Times New Roman"/>
          <w:sz w:val="28"/>
          <w:szCs w:val="28"/>
        </w:rPr>
        <w:t xml:space="preserve"> часов.</w:t>
      </w:r>
    </w:p>
    <w:p w:rsidR="00500A9B" w:rsidRPr="007F34C1" w:rsidRDefault="00661DF6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00A9B" w:rsidRPr="007F34C1">
        <w:rPr>
          <w:rFonts w:ascii="Times New Roman" w:hAnsi="Times New Roman"/>
          <w:sz w:val="28"/>
          <w:szCs w:val="28"/>
        </w:rPr>
        <w:t xml:space="preserve">. Прием замечаний и предложений от жителей поселения и иных заинтересованных лиц по проекту </w:t>
      </w:r>
      <w:r w:rsidR="00712A97" w:rsidRPr="00C13C2D">
        <w:rPr>
          <w:rFonts w:ascii="Times New Roman" w:hAnsi="Times New Roman"/>
          <w:sz w:val="28"/>
          <w:szCs w:val="28"/>
        </w:rPr>
        <w:t xml:space="preserve">решения </w:t>
      </w:r>
      <w:r w:rsidR="00743229">
        <w:rPr>
          <w:rFonts w:ascii="Times New Roman" w:hAnsi="Times New Roman"/>
          <w:sz w:val="28"/>
          <w:szCs w:val="28"/>
        </w:rPr>
        <w:t xml:space="preserve">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712A97" w:rsidRPr="00C13C2D">
        <w:rPr>
          <w:rFonts w:ascii="Times New Roman" w:hAnsi="Times New Roman"/>
          <w:sz w:val="28"/>
          <w:szCs w:val="28"/>
        </w:rPr>
        <w:t>«</w:t>
      </w:r>
      <w:r w:rsidR="00712A97" w:rsidRPr="00B6266F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712A97" w:rsidRPr="00B6266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712A97" w:rsidRPr="00B6266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12A97" w:rsidRPr="00B6266F">
        <w:rPr>
          <w:rFonts w:ascii="Times New Roman" w:hAnsi="Times New Roman"/>
          <w:sz w:val="28"/>
          <w:szCs w:val="28"/>
        </w:rPr>
        <w:t xml:space="preserve"> Самарской области за 201</w:t>
      </w:r>
      <w:r w:rsidR="001F7993">
        <w:rPr>
          <w:rFonts w:ascii="Times New Roman" w:hAnsi="Times New Roman"/>
          <w:sz w:val="28"/>
          <w:szCs w:val="28"/>
        </w:rPr>
        <w:t>6</w:t>
      </w:r>
      <w:r w:rsidR="00712A97" w:rsidRPr="00B6266F">
        <w:rPr>
          <w:rFonts w:ascii="Times New Roman" w:hAnsi="Times New Roman"/>
          <w:sz w:val="28"/>
          <w:szCs w:val="28"/>
        </w:rPr>
        <w:t xml:space="preserve"> год</w:t>
      </w:r>
      <w:r w:rsidR="00712A97" w:rsidRPr="00C13C2D">
        <w:rPr>
          <w:rFonts w:ascii="Times New Roman" w:hAnsi="Times New Roman"/>
          <w:bCs/>
          <w:sz w:val="28"/>
          <w:szCs w:val="28"/>
        </w:rPr>
        <w:t>»</w:t>
      </w:r>
      <w:r w:rsidR="00712A97">
        <w:rPr>
          <w:rFonts w:ascii="Times New Roman" w:hAnsi="Times New Roman"/>
          <w:bCs/>
          <w:sz w:val="28"/>
          <w:szCs w:val="28"/>
        </w:rPr>
        <w:t xml:space="preserve"> </w:t>
      </w:r>
      <w:r w:rsidR="00500A9B" w:rsidRPr="007F34C1">
        <w:rPr>
          <w:rFonts w:ascii="Times New Roman" w:hAnsi="Times New Roman"/>
          <w:sz w:val="28"/>
          <w:szCs w:val="28"/>
        </w:rPr>
        <w:t xml:space="preserve">прекращается </w:t>
      </w:r>
      <w:r w:rsidR="002F6D09">
        <w:rPr>
          <w:rFonts w:ascii="Times New Roman" w:hAnsi="Times New Roman"/>
          <w:sz w:val="28"/>
          <w:szCs w:val="28"/>
        </w:rPr>
        <w:t>28</w:t>
      </w:r>
      <w:r w:rsidR="00577BD4">
        <w:rPr>
          <w:rFonts w:ascii="Times New Roman" w:hAnsi="Times New Roman"/>
          <w:noProof/>
          <w:sz w:val="28"/>
          <w:szCs w:val="28"/>
        </w:rPr>
        <w:t xml:space="preserve"> </w:t>
      </w:r>
      <w:r w:rsidR="00712A97">
        <w:rPr>
          <w:rFonts w:ascii="Times New Roman" w:hAnsi="Times New Roman"/>
          <w:noProof/>
          <w:sz w:val="28"/>
          <w:szCs w:val="28"/>
        </w:rPr>
        <w:t>апреля</w:t>
      </w:r>
      <w:r w:rsidR="00577BD4">
        <w:rPr>
          <w:rFonts w:ascii="Times New Roman" w:hAnsi="Times New Roman"/>
          <w:noProof/>
          <w:sz w:val="28"/>
          <w:szCs w:val="28"/>
        </w:rPr>
        <w:t xml:space="preserve"> </w:t>
      </w:r>
      <w:r w:rsidR="00500A9B" w:rsidRPr="001C6F44">
        <w:rPr>
          <w:rFonts w:ascii="Times New Roman" w:hAnsi="Times New Roman"/>
          <w:noProof/>
          <w:sz w:val="28"/>
          <w:szCs w:val="28"/>
        </w:rPr>
        <w:t>201</w:t>
      </w:r>
      <w:r w:rsidR="001F7993">
        <w:rPr>
          <w:rFonts w:ascii="Times New Roman" w:hAnsi="Times New Roman"/>
          <w:noProof/>
          <w:sz w:val="28"/>
          <w:szCs w:val="28"/>
        </w:rPr>
        <w:t>7</w:t>
      </w:r>
      <w:r w:rsidR="00500A9B" w:rsidRPr="001C6F44">
        <w:rPr>
          <w:rFonts w:ascii="Times New Roman" w:hAnsi="Times New Roman"/>
          <w:noProof/>
          <w:sz w:val="28"/>
          <w:szCs w:val="28"/>
        </w:rPr>
        <w:t xml:space="preserve"> года</w:t>
      </w:r>
      <w:r w:rsidR="00500A9B" w:rsidRPr="007F34C1">
        <w:rPr>
          <w:rFonts w:ascii="Times New Roman" w:hAnsi="Times New Roman"/>
          <w:sz w:val="28"/>
          <w:szCs w:val="28"/>
        </w:rPr>
        <w:t>.</w:t>
      </w:r>
    </w:p>
    <w:p w:rsidR="00F26CFB" w:rsidRDefault="00661DF6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577BD4" w:rsidRPr="00577BD4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2855A4">
        <w:rPr>
          <w:rFonts w:ascii="Times New Roman" w:hAnsi="Times New Roman"/>
          <w:sz w:val="28"/>
          <w:szCs w:val="28"/>
        </w:rPr>
        <w:t>постановление</w:t>
      </w:r>
      <w:r w:rsidR="00577BD4" w:rsidRPr="00577BD4">
        <w:rPr>
          <w:rFonts w:ascii="Times New Roman" w:hAnsi="Times New Roman"/>
          <w:sz w:val="28"/>
          <w:szCs w:val="28"/>
        </w:rPr>
        <w:t xml:space="preserve">, проект решения 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577BD4" w:rsidRPr="00577BD4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577BD4" w:rsidRPr="00577BD4">
        <w:rPr>
          <w:rFonts w:ascii="Times New Roman" w:hAnsi="Times New Roman"/>
          <w:sz w:val="28"/>
          <w:szCs w:val="28"/>
        </w:rPr>
        <w:t>Чел</w:t>
      </w:r>
      <w:r w:rsidR="001B63C4">
        <w:rPr>
          <w:rFonts w:ascii="Times New Roman" w:hAnsi="Times New Roman"/>
          <w:sz w:val="28"/>
          <w:szCs w:val="28"/>
        </w:rPr>
        <w:t>но-Вершинский</w:t>
      </w:r>
      <w:proofErr w:type="spellEnd"/>
      <w:r w:rsidR="001B63C4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712A97">
        <w:rPr>
          <w:rFonts w:ascii="Times New Roman" w:hAnsi="Times New Roman"/>
          <w:sz w:val="28"/>
          <w:szCs w:val="28"/>
        </w:rPr>
        <w:t xml:space="preserve"> </w:t>
      </w:r>
      <w:r w:rsidR="00712A97" w:rsidRPr="00C13C2D">
        <w:rPr>
          <w:rFonts w:ascii="Times New Roman" w:hAnsi="Times New Roman"/>
          <w:sz w:val="28"/>
          <w:szCs w:val="28"/>
        </w:rPr>
        <w:t>«</w:t>
      </w:r>
      <w:r w:rsidR="00712A97" w:rsidRPr="00B6266F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712A97" w:rsidRPr="00B6266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712A97" w:rsidRPr="00B6266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12A97" w:rsidRPr="00B6266F">
        <w:rPr>
          <w:rFonts w:ascii="Times New Roman" w:hAnsi="Times New Roman"/>
          <w:sz w:val="28"/>
          <w:szCs w:val="28"/>
        </w:rPr>
        <w:t xml:space="preserve"> Самарской области за 201</w:t>
      </w:r>
      <w:r w:rsidR="001F7993">
        <w:rPr>
          <w:rFonts w:ascii="Times New Roman" w:hAnsi="Times New Roman"/>
          <w:sz w:val="28"/>
          <w:szCs w:val="28"/>
        </w:rPr>
        <w:t>6</w:t>
      </w:r>
      <w:r w:rsidR="00712A97" w:rsidRPr="00B6266F">
        <w:rPr>
          <w:rFonts w:ascii="Times New Roman" w:hAnsi="Times New Roman"/>
          <w:sz w:val="28"/>
          <w:szCs w:val="28"/>
        </w:rPr>
        <w:t xml:space="preserve"> год</w:t>
      </w:r>
      <w:r w:rsidR="00712A97" w:rsidRPr="00C13C2D">
        <w:rPr>
          <w:rFonts w:ascii="Times New Roman" w:hAnsi="Times New Roman"/>
          <w:bCs/>
          <w:sz w:val="28"/>
          <w:szCs w:val="28"/>
        </w:rPr>
        <w:t>»</w:t>
      </w:r>
      <w:r w:rsidR="00577BD4" w:rsidRPr="00577BD4">
        <w:rPr>
          <w:rFonts w:ascii="Times New Roman" w:hAnsi="Times New Roman"/>
          <w:sz w:val="28"/>
          <w:szCs w:val="28"/>
        </w:rPr>
        <w:t xml:space="preserve"> в газете "Официальный вестник".</w:t>
      </w:r>
    </w:p>
    <w:p w:rsidR="00F26CFB" w:rsidRDefault="00661DF6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="00F26CFB">
        <w:rPr>
          <w:rFonts w:ascii="Times New Roman" w:hAnsi="Times New Roman"/>
          <w:sz w:val="28"/>
          <w:szCs w:val="28"/>
        </w:rPr>
        <w:t xml:space="preserve">. </w:t>
      </w:r>
      <w:r w:rsidR="00875D27" w:rsidRPr="00875D27">
        <w:rPr>
          <w:rFonts w:ascii="Times New Roman" w:hAnsi="Times New Roman"/>
          <w:sz w:val="28"/>
          <w:szCs w:val="28"/>
        </w:rPr>
        <w:t xml:space="preserve">Настоящее </w:t>
      </w:r>
      <w:r w:rsidR="00875D27">
        <w:rPr>
          <w:rFonts w:ascii="Times New Roman" w:hAnsi="Times New Roman"/>
          <w:sz w:val="28"/>
          <w:szCs w:val="28"/>
        </w:rPr>
        <w:t>постановление</w:t>
      </w:r>
      <w:r w:rsidR="00875D27" w:rsidRPr="00875D27">
        <w:rPr>
          <w:rFonts w:ascii="Times New Roman" w:hAnsi="Times New Roman"/>
          <w:sz w:val="28"/>
          <w:szCs w:val="28"/>
        </w:rPr>
        <w:t xml:space="preserve"> вступает в силу по истечении 10 (десяти) дней со дня его официального опубликования</w:t>
      </w:r>
      <w:r w:rsidR="00875D27">
        <w:rPr>
          <w:rFonts w:ascii="Times New Roman" w:hAnsi="Times New Roman"/>
          <w:sz w:val="28"/>
          <w:szCs w:val="28"/>
        </w:rPr>
        <w:t>.</w:t>
      </w:r>
    </w:p>
    <w:p w:rsidR="00976CE4" w:rsidRDefault="00976CE4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CE4" w:rsidRDefault="00976CE4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CE4" w:rsidRDefault="00976CE4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0A9B" w:rsidRPr="007F34C1" w:rsidRDefault="00500A9B" w:rsidP="00A27D2C">
      <w:pPr>
        <w:tabs>
          <w:tab w:val="left" w:pos="6946"/>
        </w:tabs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Глава сельского поселения</w:t>
      </w:r>
      <w:r w:rsidR="001B63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27D2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A27D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>
        <w:rPr>
          <w:rFonts w:ascii="Times New Roman" w:hAnsi="Times New Roman"/>
          <w:noProof/>
          <w:sz w:val="28"/>
          <w:szCs w:val="28"/>
        </w:rPr>
        <w:t xml:space="preserve">                        Т.В. Разукова</w:t>
      </w:r>
    </w:p>
    <w:sectPr w:rsidR="00500A9B" w:rsidRPr="007F34C1" w:rsidSect="00F16945">
      <w:headerReference w:type="even" r:id="rId7"/>
      <w:headerReference w:type="default" r:id="rId8"/>
      <w:type w:val="continuous"/>
      <w:pgSz w:w="11900" w:h="16840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FB9" w:rsidRDefault="009A3FB9" w:rsidP="005A74DF">
      <w:r>
        <w:separator/>
      </w:r>
    </w:p>
  </w:endnote>
  <w:endnote w:type="continuationSeparator" w:id="0">
    <w:p w:rsidR="009A3FB9" w:rsidRDefault="009A3FB9" w:rsidP="005A7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FB9" w:rsidRDefault="009A3FB9" w:rsidP="005A74DF">
      <w:r>
        <w:separator/>
      </w:r>
    </w:p>
  </w:footnote>
  <w:footnote w:type="continuationSeparator" w:id="0">
    <w:p w:rsidR="009A3FB9" w:rsidRDefault="009A3FB9" w:rsidP="005A7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E3" w:rsidRDefault="001D624A" w:rsidP="007A34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470E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70E3" w:rsidRDefault="003470E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E3" w:rsidRPr="00EC0F77" w:rsidRDefault="001D624A" w:rsidP="007A342D">
    <w:pPr>
      <w:pStyle w:val="a6"/>
      <w:framePr w:wrap="around" w:vAnchor="text" w:hAnchor="margin" w:xAlign="center" w:y="1"/>
      <w:rPr>
        <w:rStyle w:val="a8"/>
        <w:rFonts w:ascii="Times New Roman" w:hAnsi="Times New Roman"/>
      </w:rPr>
    </w:pPr>
    <w:r w:rsidRPr="00EC0F77">
      <w:rPr>
        <w:rStyle w:val="a8"/>
        <w:rFonts w:ascii="Times New Roman" w:hAnsi="Times New Roman"/>
      </w:rPr>
      <w:fldChar w:fldCharType="begin"/>
    </w:r>
    <w:r w:rsidR="003470E3" w:rsidRPr="00EC0F77">
      <w:rPr>
        <w:rStyle w:val="a8"/>
        <w:rFonts w:ascii="Times New Roman" w:hAnsi="Times New Roman"/>
      </w:rPr>
      <w:instrText xml:space="preserve">PAGE  </w:instrText>
    </w:r>
    <w:r w:rsidRPr="00EC0F77">
      <w:rPr>
        <w:rStyle w:val="a8"/>
        <w:rFonts w:ascii="Times New Roman" w:hAnsi="Times New Roman"/>
      </w:rPr>
      <w:fldChar w:fldCharType="separate"/>
    </w:r>
    <w:r w:rsidR="00EC1AC9">
      <w:rPr>
        <w:rStyle w:val="a8"/>
        <w:rFonts w:ascii="Times New Roman" w:hAnsi="Times New Roman"/>
        <w:noProof/>
      </w:rPr>
      <w:t>2</w:t>
    </w:r>
    <w:r w:rsidRPr="00EC0F77">
      <w:rPr>
        <w:rStyle w:val="a8"/>
        <w:rFonts w:ascii="Times New Roman" w:hAnsi="Times New Roman"/>
      </w:rPr>
      <w:fldChar w:fldCharType="end"/>
    </w:r>
  </w:p>
  <w:p w:rsidR="003470E3" w:rsidRDefault="003470E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6BF1"/>
    <w:rsid w:val="00012C64"/>
    <w:rsid w:val="00034C7A"/>
    <w:rsid w:val="00052E90"/>
    <w:rsid w:val="000B1DC6"/>
    <w:rsid w:val="000B6204"/>
    <w:rsid w:val="00176B07"/>
    <w:rsid w:val="00190178"/>
    <w:rsid w:val="001B1BBE"/>
    <w:rsid w:val="001B63C4"/>
    <w:rsid w:val="001C19C8"/>
    <w:rsid w:val="001D624A"/>
    <w:rsid w:val="001F7993"/>
    <w:rsid w:val="00216553"/>
    <w:rsid w:val="00226BF1"/>
    <w:rsid w:val="00241DC3"/>
    <w:rsid w:val="00250AAB"/>
    <w:rsid w:val="00262638"/>
    <w:rsid w:val="00267BBD"/>
    <w:rsid w:val="00273ADF"/>
    <w:rsid w:val="002760A1"/>
    <w:rsid w:val="00280D1B"/>
    <w:rsid w:val="0028195E"/>
    <w:rsid w:val="002855A4"/>
    <w:rsid w:val="002A7AD4"/>
    <w:rsid w:val="002B10C2"/>
    <w:rsid w:val="002C6CBC"/>
    <w:rsid w:val="002F5789"/>
    <w:rsid w:val="002F6D09"/>
    <w:rsid w:val="0034684D"/>
    <w:rsid w:val="003470E3"/>
    <w:rsid w:val="003863AC"/>
    <w:rsid w:val="003A5081"/>
    <w:rsid w:val="0043633D"/>
    <w:rsid w:val="004446BA"/>
    <w:rsid w:val="00484356"/>
    <w:rsid w:val="004A6170"/>
    <w:rsid w:val="004D41FE"/>
    <w:rsid w:val="004F0AC3"/>
    <w:rsid w:val="005001CD"/>
    <w:rsid w:val="00500A9B"/>
    <w:rsid w:val="00577BD4"/>
    <w:rsid w:val="00580062"/>
    <w:rsid w:val="005938B8"/>
    <w:rsid w:val="005A74DF"/>
    <w:rsid w:val="00617C21"/>
    <w:rsid w:val="00650168"/>
    <w:rsid w:val="00651DA2"/>
    <w:rsid w:val="00661DF6"/>
    <w:rsid w:val="006943C3"/>
    <w:rsid w:val="006B3D34"/>
    <w:rsid w:val="006D4A5A"/>
    <w:rsid w:val="006D6A8F"/>
    <w:rsid w:val="00712A97"/>
    <w:rsid w:val="00743229"/>
    <w:rsid w:val="007A342D"/>
    <w:rsid w:val="007B2BCC"/>
    <w:rsid w:val="007C5B4C"/>
    <w:rsid w:val="007F34C1"/>
    <w:rsid w:val="00815E39"/>
    <w:rsid w:val="00826C30"/>
    <w:rsid w:val="00875D27"/>
    <w:rsid w:val="0088528D"/>
    <w:rsid w:val="008B55A5"/>
    <w:rsid w:val="008C6973"/>
    <w:rsid w:val="008D0C66"/>
    <w:rsid w:val="008D6E82"/>
    <w:rsid w:val="00905CCB"/>
    <w:rsid w:val="00917E5E"/>
    <w:rsid w:val="0095005B"/>
    <w:rsid w:val="00976CE4"/>
    <w:rsid w:val="009A3FB9"/>
    <w:rsid w:val="009D3720"/>
    <w:rsid w:val="009D51F1"/>
    <w:rsid w:val="009F62A7"/>
    <w:rsid w:val="00A27D2C"/>
    <w:rsid w:val="00A6374A"/>
    <w:rsid w:val="00A8420B"/>
    <w:rsid w:val="00A86D4F"/>
    <w:rsid w:val="00A92109"/>
    <w:rsid w:val="00AE66E8"/>
    <w:rsid w:val="00AF5F54"/>
    <w:rsid w:val="00AF7BD7"/>
    <w:rsid w:val="00B03344"/>
    <w:rsid w:val="00B148ED"/>
    <w:rsid w:val="00B206EE"/>
    <w:rsid w:val="00B4500E"/>
    <w:rsid w:val="00B6266F"/>
    <w:rsid w:val="00B71369"/>
    <w:rsid w:val="00BA52AD"/>
    <w:rsid w:val="00BC467E"/>
    <w:rsid w:val="00BD5149"/>
    <w:rsid w:val="00C01758"/>
    <w:rsid w:val="00C0398E"/>
    <w:rsid w:val="00C13C2D"/>
    <w:rsid w:val="00C261A4"/>
    <w:rsid w:val="00C31F19"/>
    <w:rsid w:val="00C46258"/>
    <w:rsid w:val="00C554F0"/>
    <w:rsid w:val="00C75F99"/>
    <w:rsid w:val="00C8610F"/>
    <w:rsid w:val="00CA243F"/>
    <w:rsid w:val="00CA7156"/>
    <w:rsid w:val="00D00054"/>
    <w:rsid w:val="00D008D1"/>
    <w:rsid w:val="00D7508C"/>
    <w:rsid w:val="00DE5C4E"/>
    <w:rsid w:val="00E80E9E"/>
    <w:rsid w:val="00E96557"/>
    <w:rsid w:val="00EB4070"/>
    <w:rsid w:val="00EB5505"/>
    <w:rsid w:val="00EB7549"/>
    <w:rsid w:val="00EC0F77"/>
    <w:rsid w:val="00EC1AC9"/>
    <w:rsid w:val="00F16945"/>
    <w:rsid w:val="00F26CFB"/>
    <w:rsid w:val="00F55FF4"/>
    <w:rsid w:val="00F57DDC"/>
    <w:rsid w:val="00F6124A"/>
    <w:rsid w:val="00F64F6F"/>
    <w:rsid w:val="00FA4792"/>
    <w:rsid w:val="00FB38B1"/>
    <w:rsid w:val="00FC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3468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A74DF"/>
  </w:style>
  <w:style w:type="character" w:customStyle="1" w:styleId="a4">
    <w:name w:val="Текст сноски Знак"/>
    <w:link w:val="a3"/>
    <w:uiPriority w:val="99"/>
    <w:rsid w:val="005A74DF"/>
    <w:rPr>
      <w:sz w:val="24"/>
      <w:szCs w:val="24"/>
    </w:rPr>
  </w:style>
  <w:style w:type="character" w:styleId="a5">
    <w:name w:val="footnote reference"/>
    <w:uiPriority w:val="99"/>
    <w:unhideWhenUsed/>
    <w:rsid w:val="005A74D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A34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A342D"/>
    <w:rPr>
      <w:sz w:val="24"/>
      <w:szCs w:val="24"/>
    </w:rPr>
  </w:style>
  <w:style w:type="character" w:styleId="a8">
    <w:name w:val="page number"/>
    <w:uiPriority w:val="99"/>
    <w:semiHidden/>
    <w:unhideWhenUsed/>
    <w:rsid w:val="007A342D"/>
  </w:style>
  <w:style w:type="paragraph" w:styleId="a9">
    <w:name w:val="footer"/>
    <w:basedOn w:val="a"/>
    <w:link w:val="aa"/>
    <w:uiPriority w:val="99"/>
    <w:unhideWhenUsed/>
    <w:rsid w:val="00EC0F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C0F77"/>
    <w:rPr>
      <w:sz w:val="24"/>
      <w:szCs w:val="24"/>
    </w:rPr>
  </w:style>
  <w:style w:type="paragraph" w:styleId="ab">
    <w:name w:val="Document Map"/>
    <w:basedOn w:val="a"/>
    <w:link w:val="ac"/>
    <w:uiPriority w:val="99"/>
    <w:semiHidden/>
    <w:unhideWhenUsed/>
    <w:rsid w:val="006B3D34"/>
    <w:rPr>
      <w:rFonts w:ascii="Lucida Grande CY" w:hAnsi="Lucida Grande CY"/>
    </w:rPr>
  </w:style>
  <w:style w:type="character" w:customStyle="1" w:styleId="ac">
    <w:name w:val="Схема документа Знак"/>
    <w:link w:val="ab"/>
    <w:uiPriority w:val="99"/>
    <w:semiHidden/>
    <w:rsid w:val="006B3D34"/>
    <w:rPr>
      <w:rFonts w:ascii="Lucida Grande CY" w:hAnsi="Lucida Grande CY" w:cs="Lucida Grande CY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F6BD-8D89-4D13-83E8-9A130394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Chuv</cp:lastModifiedBy>
  <cp:revision>7</cp:revision>
  <cp:lastPrinted>2017-03-27T07:31:00Z</cp:lastPrinted>
  <dcterms:created xsi:type="dcterms:W3CDTF">2017-03-23T11:42:00Z</dcterms:created>
  <dcterms:modified xsi:type="dcterms:W3CDTF">2017-03-27T07:46:00Z</dcterms:modified>
</cp:coreProperties>
</file>